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86A76" w14:textId="77777777" w:rsidR="008956A1" w:rsidRPr="008956A1" w:rsidRDefault="008956A1" w:rsidP="008956A1">
      <w:pPr>
        <w:spacing w:after="0" w:line="240" w:lineRule="auto"/>
        <w:ind w:left="10080"/>
        <w:rPr>
          <w:rFonts w:ascii="Times New Roman" w:hAnsi="Times New Roman" w:cs="Times New Roman"/>
          <w:sz w:val="30"/>
          <w:szCs w:val="30"/>
          <w:lang w:val="ru-RU"/>
        </w:rPr>
      </w:pPr>
      <w:r w:rsidRPr="008956A1">
        <w:rPr>
          <w:rFonts w:ascii="Times New Roman" w:hAnsi="Times New Roman" w:cs="Times New Roman"/>
          <w:sz w:val="30"/>
          <w:szCs w:val="30"/>
          <w:lang w:val="ru-RU"/>
        </w:rPr>
        <w:t>УТВЕРЖДЕНО</w:t>
      </w:r>
    </w:p>
    <w:p w14:paraId="6728E58A" w14:textId="77777777" w:rsidR="008956A1" w:rsidRPr="008956A1" w:rsidRDefault="008956A1" w:rsidP="008956A1">
      <w:pPr>
        <w:spacing w:after="0" w:line="240" w:lineRule="auto"/>
        <w:ind w:left="10080"/>
        <w:rPr>
          <w:rFonts w:ascii="Times New Roman" w:hAnsi="Times New Roman" w:cs="Times New Roman"/>
          <w:sz w:val="30"/>
          <w:szCs w:val="30"/>
          <w:lang w:val="ru-RU"/>
        </w:rPr>
      </w:pPr>
      <w:r w:rsidRPr="008956A1">
        <w:rPr>
          <w:rFonts w:ascii="Times New Roman" w:hAnsi="Times New Roman" w:cs="Times New Roman"/>
          <w:sz w:val="30"/>
          <w:szCs w:val="30"/>
          <w:lang w:val="ru-RU"/>
        </w:rPr>
        <w:t>Протокол заседания комиссии</w:t>
      </w:r>
    </w:p>
    <w:p w14:paraId="26FAD393" w14:textId="77777777" w:rsidR="008956A1" w:rsidRPr="008956A1" w:rsidRDefault="008956A1" w:rsidP="008956A1">
      <w:pPr>
        <w:spacing w:after="0" w:line="240" w:lineRule="auto"/>
        <w:ind w:left="10080"/>
        <w:rPr>
          <w:rFonts w:ascii="Times New Roman" w:hAnsi="Times New Roman" w:cs="Times New Roman"/>
          <w:sz w:val="30"/>
          <w:szCs w:val="30"/>
          <w:lang w:val="ru-RU"/>
        </w:rPr>
      </w:pPr>
      <w:r w:rsidRPr="008956A1">
        <w:rPr>
          <w:rFonts w:ascii="Times New Roman" w:hAnsi="Times New Roman" w:cs="Times New Roman"/>
          <w:sz w:val="30"/>
          <w:szCs w:val="30"/>
          <w:lang w:val="ru-RU"/>
        </w:rPr>
        <w:t xml:space="preserve">по противодействию коррупции </w:t>
      </w:r>
    </w:p>
    <w:p w14:paraId="7F936C37" w14:textId="77777777" w:rsidR="008956A1" w:rsidRPr="008956A1" w:rsidRDefault="008956A1" w:rsidP="008956A1">
      <w:pPr>
        <w:spacing w:after="0" w:line="240" w:lineRule="auto"/>
        <w:ind w:left="10080"/>
        <w:rPr>
          <w:rFonts w:ascii="Times New Roman" w:hAnsi="Times New Roman" w:cs="Times New Roman"/>
          <w:sz w:val="30"/>
          <w:szCs w:val="30"/>
          <w:lang w:val="ru-RU"/>
        </w:rPr>
      </w:pPr>
      <w:r w:rsidRPr="008956A1">
        <w:rPr>
          <w:rFonts w:ascii="Times New Roman" w:hAnsi="Times New Roman" w:cs="Times New Roman"/>
          <w:sz w:val="30"/>
          <w:szCs w:val="30"/>
          <w:lang w:val="ru-RU"/>
        </w:rPr>
        <w:t xml:space="preserve">филиала Госэнергогазнадзора </w:t>
      </w:r>
    </w:p>
    <w:p w14:paraId="55AB7490" w14:textId="77777777" w:rsidR="008956A1" w:rsidRPr="008956A1" w:rsidRDefault="008956A1" w:rsidP="008956A1">
      <w:pPr>
        <w:spacing w:after="0" w:line="240" w:lineRule="auto"/>
        <w:ind w:left="10080"/>
        <w:rPr>
          <w:rFonts w:ascii="Times New Roman" w:hAnsi="Times New Roman" w:cs="Times New Roman"/>
          <w:sz w:val="30"/>
          <w:szCs w:val="30"/>
          <w:lang w:val="ru-RU"/>
        </w:rPr>
      </w:pPr>
      <w:r w:rsidRPr="008956A1">
        <w:rPr>
          <w:rFonts w:ascii="Times New Roman" w:hAnsi="Times New Roman" w:cs="Times New Roman"/>
          <w:sz w:val="30"/>
          <w:szCs w:val="30"/>
          <w:lang w:val="ru-RU"/>
        </w:rPr>
        <w:t>по Витебской области</w:t>
      </w:r>
    </w:p>
    <w:p w14:paraId="2DA39872" w14:textId="0A510C39" w:rsidR="008956A1" w:rsidRPr="008956A1" w:rsidRDefault="008956A1" w:rsidP="008956A1">
      <w:pPr>
        <w:spacing w:after="0" w:line="240" w:lineRule="auto"/>
        <w:ind w:left="10080"/>
        <w:rPr>
          <w:rFonts w:ascii="Times New Roman" w:hAnsi="Times New Roman" w:cs="Times New Roman"/>
          <w:sz w:val="30"/>
          <w:szCs w:val="30"/>
          <w:lang w:val="ru-RU"/>
        </w:rPr>
      </w:pPr>
      <w:r w:rsidRPr="008956A1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154367">
        <w:rPr>
          <w:rFonts w:ascii="Times New Roman" w:hAnsi="Times New Roman" w:cs="Times New Roman"/>
          <w:sz w:val="30"/>
          <w:szCs w:val="30"/>
          <w:lang w:val="ru-RU"/>
        </w:rPr>
        <w:t>29</w:t>
      </w:r>
      <w:r w:rsidR="00AC18AE">
        <w:rPr>
          <w:rFonts w:ascii="Times New Roman" w:hAnsi="Times New Roman" w:cs="Times New Roman"/>
          <w:sz w:val="30"/>
          <w:szCs w:val="30"/>
          <w:lang w:val="ru-RU"/>
        </w:rPr>
        <w:t>.12.202</w:t>
      </w:r>
      <w:r w:rsidR="00886364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8956A1">
        <w:rPr>
          <w:rFonts w:ascii="Times New Roman" w:hAnsi="Times New Roman" w:cs="Times New Roman"/>
          <w:sz w:val="30"/>
          <w:szCs w:val="30"/>
          <w:lang w:val="ru-RU"/>
        </w:rPr>
        <w:t xml:space="preserve"> № </w:t>
      </w:r>
      <w:r w:rsidR="00886364">
        <w:rPr>
          <w:rFonts w:ascii="Times New Roman" w:hAnsi="Times New Roman" w:cs="Times New Roman"/>
          <w:sz w:val="30"/>
          <w:szCs w:val="30"/>
          <w:lang w:val="ru-RU"/>
        </w:rPr>
        <w:t>9</w:t>
      </w:r>
    </w:p>
    <w:p w14:paraId="781C28F9" w14:textId="77777777" w:rsidR="008956A1" w:rsidRPr="008956A1" w:rsidRDefault="008956A1" w:rsidP="008956A1">
      <w:pPr>
        <w:spacing w:after="0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8956A1">
        <w:rPr>
          <w:rFonts w:ascii="Times New Roman" w:hAnsi="Times New Roman" w:cs="Times New Roman"/>
          <w:bCs/>
          <w:sz w:val="30"/>
          <w:szCs w:val="30"/>
          <w:lang w:val="ru-RU"/>
        </w:rPr>
        <w:t>ПЛАН</w:t>
      </w:r>
    </w:p>
    <w:p w14:paraId="6B5CD74F" w14:textId="77777777" w:rsidR="008956A1" w:rsidRPr="008956A1" w:rsidRDefault="008956A1" w:rsidP="008956A1">
      <w:pPr>
        <w:spacing w:after="0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8956A1">
        <w:rPr>
          <w:rFonts w:ascii="Times New Roman" w:hAnsi="Times New Roman" w:cs="Times New Roman"/>
          <w:bCs/>
          <w:sz w:val="30"/>
          <w:szCs w:val="30"/>
          <w:lang w:val="ru-RU"/>
        </w:rPr>
        <w:t>работы комиссии по противодействию коррупции филиала</w:t>
      </w:r>
    </w:p>
    <w:p w14:paraId="63BCDF78" w14:textId="1B977C57" w:rsidR="008956A1" w:rsidRDefault="008956A1" w:rsidP="008956A1">
      <w:pPr>
        <w:spacing w:after="0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8956A1">
        <w:rPr>
          <w:rFonts w:ascii="Times New Roman" w:hAnsi="Times New Roman" w:cs="Times New Roman"/>
          <w:bCs/>
          <w:sz w:val="30"/>
          <w:szCs w:val="30"/>
          <w:lang w:val="ru-RU"/>
        </w:rPr>
        <w:t>Госэнергогазнадзора по Витебской области на 202</w:t>
      </w:r>
      <w:r w:rsidR="00886364">
        <w:rPr>
          <w:rFonts w:ascii="Times New Roman" w:hAnsi="Times New Roman" w:cs="Times New Roman"/>
          <w:bCs/>
          <w:sz w:val="30"/>
          <w:szCs w:val="30"/>
          <w:lang w:val="ru-RU"/>
        </w:rPr>
        <w:t>3</w:t>
      </w:r>
      <w:r w:rsidRPr="008956A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год</w:t>
      </w:r>
    </w:p>
    <w:p w14:paraId="5FD5DC7A" w14:textId="77777777" w:rsidR="008956A1" w:rsidRPr="008956A1" w:rsidRDefault="008956A1" w:rsidP="008956A1">
      <w:pPr>
        <w:spacing w:after="0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tbl>
      <w:tblPr>
        <w:tblW w:w="1488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3478"/>
        <w:gridCol w:w="3186"/>
      </w:tblGrid>
      <w:tr w:rsidR="008956A1" w:rsidRPr="008956A1" w14:paraId="314AF4B7" w14:textId="77777777" w:rsidTr="0015436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782504" w14:textId="77777777" w:rsidR="008956A1" w:rsidRPr="008956A1" w:rsidRDefault="008956A1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30C51F" w14:textId="77777777" w:rsidR="008956A1" w:rsidRPr="008956A1" w:rsidRDefault="008956A1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0718B9" w14:textId="77777777" w:rsidR="008956A1" w:rsidRPr="008956A1" w:rsidRDefault="008956A1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C183E" w14:textId="77777777" w:rsidR="008956A1" w:rsidRPr="008956A1" w:rsidRDefault="008956A1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Исполнители</w:t>
            </w:r>
          </w:p>
        </w:tc>
      </w:tr>
      <w:tr w:rsidR="008956A1" w:rsidRPr="008956A1" w14:paraId="478733B2" w14:textId="77777777" w:rsidTr="00154367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AE36E" w14:textId="77777777" w:rsidR="008956A1" w:rsidRPr="008956A1" w:rsidRDefault="008956A1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13A95D" w14:textId="77777777" w:rsidR="008956A1" w:rsidRPr="008956A1" w:rsidRDefault="008956A1" w:rsidP="008956A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плановых заседаний комиссии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550350" w14:textId="3FA0B5FE" w:rsidR="008956A1" w:rsidRPr="008956A1" w:rsidRDefault="008956A1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июнь, декабрь 202</w:t>
            </w:r>
            <w:r w:rsidR="00D37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0ECA" w14:textId="1BFBAF28" w:rsidR="0040674A" w:rsidRDefault="0040674A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комиссии,</w:t>
            </w:r>
          </w:p>
          <w:p w14:paraId="596D0C8C" w14:textId="28223557" w:rsidR="008956A1" w:rsidRPr="008956A1" w:rsidRDefault="008956A1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секретарь комиссии</w:t>
            </w:r>
          </w:p>
        </w:tc>
      </w:tr>
      <w:tr w:rsidR="008956A1" w:rsidRPr="008956A1" w14:paraId="059E1581" w14:textId="77777777" w:rsidTr="00154367">
        <w:trPr>
          <w:trHeight w:val="10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FE8" w14:textId="764DA2F9" w:rsidR="008956A1" w:rsidRPr="008956A1" w:rsidRDefault="00D3793E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6E04" w14:textId="141FB749" w:rsidR="008956A1" w:rsidRPr="008956A1" w:rsidRDefault="008E4998" w:rsidP="008863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8956A1"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ыполнение плана работы комиссии по противодействию коррупции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филиала</w:t>
            </w:r>
            <w:r w:rsidR="008956A1"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 w:rsidR="00411F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  <w:r w:rsidR="008956A1"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8956A1"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26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54E9" w14:textId="2E60C8A2" w:rsidR="008956A1" w:rsidRPr="008956A1" w:rsidRDefault="00626659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  <w:r w:rsidR="008956A1"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</w:t>
            </w:r>
            <w:r w:rsidR="00D37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956A1"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809F" w14:textId="4CF38F4C" w:rsidR="0040674A" w:rsidRDefault="0040674A" w:rsidP="004067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комиссии,</w:t>
            </w:r>
          </w:p>
          <w:p w14:paraId="73545717" w14:textId="3B7E1BB2" w:rsidR="008956A1" w:rsidRPr="008956A1" w:rsidRDefault="0040674A" w:rsidP="004067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секретарь комиссии</w:t>
            </w:r>
          </w:p>
        </w:tc>
      </w:tr>
      <w:tr w:rsidR="008E4998" w:rsidRPr="008956A1" w14:paraId="5D153787" w14:textId="77777777" w:rsidTr="00154367">
        <w:trPr>
          <w:trHeight w:val="1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2D37" w14:textId="01BF567B" w:rsidR="008E4998" w:rsidRPr="008956A1" w:rsidRDefault="00D3793E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A545" w14:textId="6FF93D86" w:rsidR="008E4998" w:rsidRDefault="008E4998" w:rsidP="008863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 </w:t>
            </w: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по противодействию коррупции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«Государственный энергетический и газовый надзор»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филиале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1F82" w14:textId="109019E6" w:rsidR="008E4998" w:rsidRDefault="008E4998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июнь, декабрь 202</w:t>
            </w:r>
            <w:r w:rsidR="00D37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9C4A" w14:textId="56C03808" w:rsidR="00AC18AE" w:rsidRDefault="0040674A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AC18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лавный инженер, заместитель директора,</w:t>
            </w:r>
          </w:p>
          <w:p w14:paraId="5AB49717" w14:textId="577D14F3" w:rsidR="008E4998" w:rsidRPr="008956A1" w:rsidRDefault="00AC18AE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06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ачальник ОПОиКР</w:t>
            </w:r>
          </w:p>
        </w:tc>
      </w:tr>
      <w:tr w:rsidR="008956A1" w:rsidRPr="008956A1" w14:paraId="29CE1D59" w14:textId="77777777" w:rsidTr="00154367">
        <w:trPr>
          <w:trHeight w:val="1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BAAFD" w14:textId="5D32D894" w:rsidR="008956A1" w:rsidRPr="008956A1" w:rsidRDefault="00D3793E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B7D70" w14:textId="7D7EC76C" w:rsidR="008956A1" w:rsidRPr="008956A1" w:rsidRDefault="008956A1" w:rsidP="004067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Рассмотрение поступивших из правоохранительных органов сведений о фактах нарушения антикоррупционного законодательства, совершенных </w:t>
            </w:r>
            <w:r w:rsidR="00406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работниками филиала</w:t>
            </w: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государственного учреждения «Государственный энергетический и газовый надзор»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97D6C8" w14:textId="77777777" w:rsidR="008956A1" w:rsidRPr="008956A1" w:rsidRDefault="008956A1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позднее 5 рабочих дней со дня получения таких сведений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F6C7" w14:textId="3AB9C307" w:rsidR="0040674A" w:rsidRDefault="0040674A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комиссии,</w:t>
            </w:r>
          </w:p>
          <w:p w14:paraId="711766C2" w14:textId="03B57472" w:rsidR="008956A1" w:rsidRPr="008956A1" w:rsidRDefault="008956A1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секретарь комиссии</w:t>
            </w:r>
          </w:p>
        </w:tc>
      </w:tr>
      <w:tr w:rsidR="008956A1" w:rsidRPr="008956A1" w14:paraId="49A17FAE" w14:textId="77777777" w:rsidTr="00154367"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9AC0" w14:textId="0D1F3760" w:rsidR="008956A1" w:rsidRPr="008956A1" w:rsidRDefault="00D3793E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9329" w14:textId="77777777" w:rsidR="008956A1" w:rsidRPr="008956A1" w:rsidRDefault="008956A1" w:rsidP="004067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Рассмотрение информации об устранении необоснованного и недобросовестного посредничества при закупках товаров (работ, услуг)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7CD0" w14:textId="05D22897" w:rsidR="008956A1" w:rsidRPr="008956A1" w:rsidRDefault="00887925" w:rsidP="007A2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июнь, декабрь 202</w:t>
            </w:r>
            <w:r w:rsidR="00D37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0737" w14:textId="33EFE4B5" w:rsidR="008956A1" w:rsidRPr="008956A1" w:rsidRDefault="00C55AAC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626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аместитель директора филиала</w:t>
            </w:r>
          </w:p>
        </w:tc>
      </w:tr>
      <w:tr w:rsidR="008956A1" w:rsidRPr="008956A1" w14:paraId="22FC8651" w14:textId="77777777" w:rsidTr="00154367">
        <w:trPr>
          <w:trHeight w:val="1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009D" w14:textId="5A279FCF" w:rsidR="008956A1" w:rsidRPr="008956A1" w:rsidRDefault="00D3793E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6F0A" w14:textId="77777777" w:rsidR="008956A1" w:rsidRPr="008956A1" w:rsidRDefault="008956A1" w:rsidP="004067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Рассмотрение организации закупок товаров (работ, услуг) за счет собственных средств, в том числе при строительстве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2A16" w14:textId="48C51C77" w:rsidR="008956A1" w:rsidRPr="008956A1" w:rsidRDefault="00887925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июнь, декабрь 202</w:t>
            </w:r>
            <w:r w:rsidR="00D37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564D" w14:textId="566AB706" w:rsidR="008956A1" w:rsidRPr="008956A1" w:rsidRDefault="0040674A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C55A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аместитель директора филиала</w:t>
            </w:r>
          </w:p>
        </w:tc>
      </w:tr>
      <w:tr w:rsidR="008956A1" w:rsidRPr="008956A1" w14:paraId="48D897E7" w14:textId="77777777" w:rsidTr="00154367">
        <w:trPr>
          <w:trHeight w:val="1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989B2" w14:textId="2A9D87F1" w:rsidR="008956A1" w:rsidRPr="008956A1" w:rsidRDefault="00D3793E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45B51" w14:textId="77777777" w:rsidR="008956A1" w:rsidRPr="008956A1" w:rsidRDefault="008956A1" w:rsidP="004067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поступивших обращений граждан, в том числе индивидуальных предпринимателей и юридических лиц с целью выявления обращений, содержащих сведения о проявлении коррупции, коррупционных правонарушений и преступлений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8FEA3F" w14:textId="0EB81D8F" w:rsidR="008956A1" w:rsidRPr="008956A1" w:rsidRDefault="00887925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июнь, декабрь 202</w:t>
            </w:r>
            <w:r w:rsidR="00D37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5916" w14:textId="412FF6C3" w:rsidR="008956A1" w:rsidRPr="008956A1" w:rsidRDefault="0040674A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626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ачальник ОПОиКР</w:t>
            </w:r>
          </w:p>
        </w:tc>
      </w:tr>
      <w:tr w:rsidR="008956A1" w:rsidRPr="008956A1" w14:paraId="1B5E5744" w14:textId="77777777" w:rsidTr="00154367">
        <w:trPr>
          <w:trHeight w:val="2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85CF3" w14:textId="3B2330ED" w:rsidR="008956A1" w:rsidRPr="008956A1" w:rsidRDefault="00D3793E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29C8F" w14:textId="24B5897C" w:rsidR="008956A1" w:rsidRPr="008956A1" w:rsidRDefault="00154367" w:rsidP="004067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8956A1"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нализа посещения работниками </w:t>
            </w:r>
            <w:r w:rsidR="00406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филиала</w:t>
            </w:r>
            <w:r w:rsidR="008956A1"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интернет-сайтов в глобальной компьютерной сети Интернет, а также использования услуг телефонной связи в целях, не связанных с исполнением трудовых обязанностей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D0254" w14:textId="29B982BB" w:rsidR="008956A1" w:rsidRPr="008956A1" w:rsidRDefault="00887925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июнь, декабрь 202</w:t>
            </w:r>
            <w:r w:rsidR="00D37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04F6" w14:textId="2932227D" w:rsidR="008956A1" w:rsidRPr="008956A1" w:rsidRDefault="00D3793E" w:rsidP="00626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</w:t>
            </w:r>
          </w:p>
        </w:tc>
      </w:tr>
      <w:tr w:rsidR="00D3793E" w:rsidRPr="008956A1" w14:paraId="3BCE4460" w14:textId="77777777" w:rsidTr="00154367">
        <w:trPr>
          <w:trHeight w:val="2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26EAEC" w14:textId="1A72E2D3" w:rsidR="00D3793E" w:rsidRDefault="00D3793E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0F166E" w14:textId="1C68AEC5" w:rsidR="00D3793E" w:rsidRDefault="00886364" w:rsidP="004067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6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Рассмотрение факт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886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возникновения безнадежной дебиторской задолженности, установление причин ее возникновения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DC6ABA" w14:textId="1CF03DAE" w:rsidR="00D3793E" w:rsidRPr="008956A1" w:rsidRDefault="00886364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возникновении задолженности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4992" w14:textId="1EECDD4E" w:rsidR="00D3793E" w:rsidRDefault="00886364" w:rsidP="00626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УБУПиО</w:t>
            </w:r>
          </w:p>
        </w:tc>
      </w:tr>
      <w:tr w:rsidR="008956A1" w:rsidRPr="008956A1" w14:paraId="7FCD656C" w14:textId="77777777" w:rsidTr="00154367">
        <w:trPr>
          <w:trHeight w:val="1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4695F6" w14:textId="44CC1A3A" w:rsidR="008956A1" w:rsidRPr="008956A1" w:rsidRDefault="00D3793E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F3B211" w14:textId="0C2531E4" w:rsidR="008956A1" w:rsidRPr="008956A1" w:rsidRDefault="008956A1" w:rsidP="004067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Рассмотрение предложений членов комиссии</w:t>
            </w:r>
            <w:r w:rsidR="00406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противодействию коррупции </w:t>
            </w:r>
            <w:r w:rsidR="00406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филиала</w:t>
            </w:r>
            <w:r w:rsidR="0040674A"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совершенствовании методической и организационной работы по противодействию коррупции, законодательства о борьбе с коррупцией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31CC2" w14:textId="7E4B374E" w:rsidR="008956A1" w:rsidRPr="008956A1" w:rsidRDefault="0040674A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8956A1"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мере поступления предложений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E525" w14:textId="77777777" w:rsidR="008956A1" w:rsidRPr="008956A1" w:rsidRDefault="008956A1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комиссии по противодействию коррупции</w:t>
            </w:r>
          </w:p>
        </w:tc>
      </w:tr>
      <w:tr w:rsidR="008956A1" w:rsidRPr="008956A1" w14:paraId="38D17F4F" w14:textId="77777777" w:rsidTr="00154367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8EE27" w14:textId="3D6A2E65" w:rsidR="008956A1" w:rsidRDefault="00D3793E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  <w:p w14:paraId="229502D8" w14:textId="77777777" w:rsidR="00B90195" w:rsidRPr="008956A1" w:rsidRDefault="00B90195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AE68B" w14:textId="5EFEDD9A" w:rsidR="008956A1" w:rsidRPr="008956A1" w:rsidRDefault="00154367" w:rsidP="001543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8956A1"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тверждени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="008956A1"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плана работы комиссии по противодействию коррупции на 202</w:t>
            </w:r>
            <w:r w:rsidR="00D37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8956A1"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8B46AD" w14:textId="70E0D536" w:rsidR="008956A1" w:rsidRPr="008956A1" w:rsidRDefault="008956A1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 202</w:t>
            </w:r>
            <w:r w:rsidR="00D37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2F11" w14:textId="77777777" w:rsidR="008956A1" w:rsidRPr="008956A1" w:rsidRDefault="008956A1" w:rsidP="00895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секретарь комиссии</w:t>
            </w:r>
          </w:p>
        </w:tc>
      </w:tr>
    </w:tbl>
    <w:p w14:paraId="580DD543" w14:textId="58BFD0CC" w:rsidR="00901C93" w:rsidRDefault="00901C93" w:rsidP="00AC18AE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14:paraId="51BA1068" w14:textId="6A143607" w:rsidR="00AC18AE" w:rsidRDefault="00AC18AE" w:rsidP="00AC18AE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14:paraId="246998FD" w14:textId="3B0FECF4" w:rsidR="00AC18AE" w:rsidRPr="008956A1" w:rsidRDefault="00AC18AE" w:rsidP="00AC18AE">
      <w:pPr>
        <w:spacing w:after="0"/>
        <w:ind w:firstLine="72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Секретарь комиссии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Д.М. Семашко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</w:p>
    <w:sectPr w:rsidR="00AC18AE" w:rsidRPr="008956A1" w:rsidSect="008956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A1"/>
    <w:rsid w:val="00154367"/>
    <w:rsid w:val="001637CD"/>
    <w:rsid w:val="003C50AB"/>
    <w:rsid w:val="0040674A"/>
    <w:rsid w:val="00411F20"/>
    <w:rsid w:val="00626659"/>
    <w:rsid w:val="006B16CC"/>
    <w:rsid w:val="007A20F4"/>
    <w:rsid w:val="00886364"/>
    <w:rsid w:val="00887925"/>
    <w:rsid w:val="008956A1"/>
    <w:rsid w:val="008E4998"/>
    <w:rsid w:val="00901C93"/>
    <w:rsid w:val="009B30FD"/>
    <w:rsid w:val="00AC18AE"/>
    <w:rsid w:val="00B4207B"/>
    <w:rsid w:val="00B90195"/>
    <w:rsid w:val="00C55AAC"/>
    <w:rsid w:val="00D3793E"/>
    <w:rsid w:val="00F8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09B7"/>
  <w15:chartTrackingRefBased/>
  <w15:docId w15:val="{60EE83E8-21B7-4774-B360-55275813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uiPriority w:val="99"/>
    <w:rsid w:val="008956A1"/>
    <w:rPr>
      <w:rFonts w:ascii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uiPriority w:val="99"/>
    <w:rsid w:val="008956A1"/>
    <w:pPr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C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Д.М.Семашко</dc:creator>
  <cp:keywords/>
  <dc:description/>
  <cp:lastModifiedBy>Д.М.Семашко</cp:lastModifiedBy>
  <cp:revision>4</cp:revision>
  <cp:lastPrinted>2023-01-10T08:49:00Z</cp:lastPrinted>
  <dcterms:created xsi:type="dcterms:W3CDTF">2023-01-10T08:29:00Z</dcterms:created>
  <dcterms:modified xsi:type="dcterms:W3CDTF">2023-01-10T09:13:00Z</dcterms:modified>
</cp:coreProperties>
</file>